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8C06" w14:textId="77777777" w:rsidR="27735647" w:rsidRDefault="27735647" w:rsidP="27735647">
      <w:pPr>
        <w:rPr>
          <w:b/>
          <w:bCs/>
        </w:rPr>
      </w:pPr>
      <w:r w:rsidRPr="27735647">
        <w:rPr>
          <w:b/>
          <w:bCs/>
        </w:rPr>
        <w:t xml:space="preserve">Privacy Policy of the  W.S.L.V. </w:t>
      </w:r>
      <w:proofErr w:type="spellStart"/>
      <w:r w:rsidRPr="27735647">
        <w:rPr>
          <w:b/>
          <w:bCs/>
        </w:rPr>
        <w:t>Wageningen</w:t>
      </w:r>
      <w:proofErr w:type="spellEnd"/>
      <w:r w:rsidRPr="27735647">
        <w:rPr>
          <w:b/>
          <w:bCs/>
        </w:rPr>
        <w:t xml:space="preserve"> Warriors (English translation)</w:t>
      </w:r>
    </w:p>
    <w:p w14:paraId="07278C07" w14:textId="77777777" w:rsidR="00FF38AE" w:rsidRDefault="00763ABB">
      <w:r>
        <w:t xml:space="preserve">The W.S.L.V. </w:t>
      </w:r>
      <w:proofErr w:type="spellStart"/>
      <w:r>
        <w:t>Wageningen</w:t>
      </w:r>
      <w:proofErr w:type="spellEnd"/>
      <w:r>
        <w:t xml:space="preserve"> Warriors attaches great value to the protection of your personal data. In this Privacy Policy we want to give you, in a clear and transparent way, information about how we will handle your personal data.</w:t>
      </w:r>
    </w:p>
    <w:p w14:paraId="07278C08" w14:textId="77777777" w:rsidR="00FF38AE" w:rsidRDefault="00763ABB">
      <w:r>
        <w:t>We do everything to guarante</w:t>
      </w:r>
      <w:r>
        <w:t xml:space="preserve">e your privacy, so we will handle your personal data thoughtfully. The W.S.L.V. </w:t>
      </w:r>
      <w:proofErr w:type="spellStart"/>
      <w:r>
        <w:t>Wageningen</w:t>
      </w:r>
      <w:proofErr w:type="spellEnd"/>
      <w:r>
        <w:t xml:space="preserve"> Warriors conforms to appropriate laws and regulations in all cases, of which the General Data Protection Regulation (mentioned as GDPR). This implies that at least w</w:t>
      </w:r>
      <w:r>
        <w:t>e:</w:t>
      </w:r>
    </w:p>
    <w:p w14:paraId="07278C09" w14:textId="77777777" w:rsidR="00FF38AE" w:rsidRDefault="00763ABB">
      <w:pPr>
        <w:numPr>
          <w:ilvl w:val="0"/>
          <w:numId w:val="9"/>
        </w:numPr>
        <w:contextualSpacing/>
      </w:pPr>
      <w:r>
        <w:t>Process your personal data in accordance with the purpose for which they are provided, these purposes and type of personal data are described in the Privacy Policy;</w:t>
      </w:r>
    </w:p>
    <w:p w14:paraId="07278C0A" w14:textId="77777777" w:rsidR="00FF38AE" w:rsidRDefault="00763ABB">
      <w:pPr>
        <w:numPr>
          <w:ilvl w:val="0"/>
          <w:numId w:val="9"/>
        </w:numPr>
        <w:contextualSpacing/>
      </w:pPr>
      <w:r>
        <w:t>Processing of your personal data is limited to the minimum data needed for the purpose o</w:t>
      </w:r>
      <w:r>
        <w:t>f processing;</w:t>
      </w:r>
    </w:p>
    <w:p w14:paraId="07278C0B" w14:textId="77777777" w:rsidR="00FF38AE" w:rsidRDefault="00763ABB">
      <w:pPr>
        <w:numPr>
          <w:ilvl w:val="0"/>
          <w:numId w:val="9"/>
        </w:numPr>
        <w:contextualSpacing/>
      </w:pPr>
      <w:r>
        <w:t>Ask your explicit permission if this is needed for processing your personal data;</w:t>
      </w:r>
    </w:p>
    <w:p w14:paraId="07278C0C" w14:textId="77777777" w:rsidR="00FF38AE" w:rsidRDefault="00763ABB">
      <w:pPr>
        <w:numPr>
          <w:ilvl w:val="0"/>
          <w:numId w:val="9"/>
        </w:numPr>
        <w:contextualSpacing/>
      </w:pPr>
      <w:r>
        <w:t>Have taken appropriate technical and organizational measures to ensure security;</w:t>
      </w:r>
    </w:p>
    <w:p w14:paraId="07278C0D" w14:textId="77777777" w:rsidR="00FF38AE" w:rsidRDefault="00763ABB">
      <w:pPr>
        <w:numPr>
          <w:ilvl w:val="0"/>
          <w:numId w:val="9"/>
        </w:numPr>
        <w:contextualSpacing/>
      </w:pPr>
      <w:r>
        <w:t>Will not pass on personal data to other parties, unless this is necessary for e</w:t>
      </w:r>
      <w:r>
        <w:t>xecuting the purposes for which the data is provided;</w:t>
      </w:r>
    </w:p>
    <w:p w14:paraId="07278C0E" w14:textId="77777777" w:rsidR="00FF38AE" w:rsidRDefault="00763ABB">
      <w:pPr>
        <w:numPr>
          <w:ilvl w:val="0"/>
          <w:numId w:val="9"/>
        </w:numPr>
        <w:contextualSpacing/>
      </w:pPr>
      <w:r>
        <w:t>Are aware of your rights concerning your personal data, will point this out to you and respect those.</w:t>
      </w:r>
    </w:p>
    <w:p w14:paraId="07278C0F" w14:textId="77777777" w:rsidR="00FF38AE" w:rsidRDefault="00763ABB">
      <w:r>
        <w:t xml:space="preserve">We are, as the W.S.L.V. </w:t>
      </w:r>
      <w:proofErr w:type="spellStart"/>
      <w:r>
        <w:t>Wageningen</w:t>
      </w:r>
      <w:proofErr w:type="spellEnd"/>
      <w:r>
        <w:t xml:space="preserve"> Warriors, responsible for the processing of your personal data. I</w:t>
      </w:r>
      <w:r>
        <w:t>f you have questions after reading through our privacy policy, or in general, you can contact us. Contact details are provided at the end of the document.</w:t>
      </w:r>
    </w:p>
    <w:p w14:paraId="07278C10" w14:textId="77777777" w:rsidR="00FF38AE" w:rsidRDefault="00FF38AE"/>
    <w:p w14:paraId="654C84DE" w14:textId="77777777" w:rsidR="00ED6782" w:rsidRDefault="00ED6782">
      <w:pPr>
        <w:rPr>
          <w:b/>
        </w:rPr>
      </w:pPr>
    </w:p>
    <w:p w14:paraId="07278C20" w14:textId="43922F1C" w:rsidR="00FF38AE" w:rsidRDefault="00ED6782">
      <w:r>
        <w:rPr>
          <w:b/>
        </w:rPr>
        <w:br w:type="column"/>
      </w:r>
      <w:r w:rsidR="00763ABB">
        <w:rPr>
          <w:b/>
        </w:rPr>
        <w:lastRenderedPageBreak/>
        <w:t>Processing of our members’ personal data</w:t>
      </w:r>
    </w:p>
    <w:p w14:paraId="07278C21" w14:textId="77777777" w:rsidR="00FF38AE" w:rsidRDefault="00763ABB">
      <w:r>
        <w:t xml:space="preserve">Personal data of the members of W.S.L.V. </w:t>
      </w:r>
      <w:proofErr w:type="spellStart"/>
      <w:r>
        <w:t>Wag</w:t>
      </w:r>
      <w:r>
        <w:t>eningen</w:t>
      </w:r>
      <w:proofErr w:type="spellEnd"/>
      <w:r>
        <w:t xml:space="preserve"> Warriors will be processed by the W.S.L.V. </w:t>
      </w:r>
      <w:proofErr w:type="spellStart"/>
      <w:r>
        <w:t>Wageningen</w:t>
      </w:r>
      <w:proofErr w:type="spellEnd"/>
      <w:r>
        <w:t xml:space="preserve"> Warriors for the following purpose(s):</w:t>
      </w:r>
    </w:p>
    <w:p w14:paraId="07278C22" w14:textId="77777777" w:rsidR="00FF38AE" w:rsidRDefault="00763ABB">
      <w:pPr>
        <w:numPr>
          <w:ilvl w:val="0"/>
          <w:numId w:val="6"/>
        </w:numPr>
        <w:contextualSpacing/>
      </w:pPr>
      <w:r>
        <w:t>To inform the person about news;</w:t>
      </w:r>
    </w:p>
    <w:p w14:paraId="07278C23" w14:textId="77777777" w:rsidR="00FF38AE" w:rsidRDefault="00763ABB">
      <w:pPr>
        <w:numPr>
          <w:ilvl w:val="0"/>
          <w:numId w:val="6"/>
        </w:numPr>
        <w:contextualSpacing/>
      </w:pPr>
      <w:r>
        <w:t>Administrative purposes;</w:t>
      </w:r>
    </w:p>
    <w:p w14:paraId="07278C24" w14:textId="77777777" w:rsidR="00FF38AE" w:rsidRDefault="00763ABB">
      <w:pPr>
        <w:numPr>
          <w:ilvl w:val="0"/>
          <w:numId w:val="6"/>
        </w:numPr>
        <w:contextualSpacing/>
      </w:pPr>
      <w:r>
        <w:t>Communication about changes within the association;</w:t>
      </w:r>
    </w:p>
    <w:p w14:paraId="07278C25" w14:textId="77777777" w:rsidR="00FF38AE" w:rsidRDefault="00763ABB">
      <w:pPr>
        <w:numPr>
          <w:ilvl w:val="0"/>
          <w:numId w:val="6"/>
        </w:numPr>
        <w:contextualSpacing/>
      </w:pPr>
      <w:r>
        <w:t>To perform, or issue an assignment;</w:t>
      </w:r>
    </w:p>
    <w:p w14:paraId="07278C26" w14:textId="77777777" w:rsidR="00FF38AE" w:rsidRDefault="00763ABB">
      <w:pPr>
        <w:numPr>
          <w:ilvl w:val="0"/>
          <w:numId w:val="6"/>
        </w:numPr>
        <w:contextualSpacing/>
      </w:pPr>
      <w:r>
        <w:t>Financial administration;</w:t>
      </w:r>
    </w:p>
    <w:p w14:paraId="07278C27" w14:textId="77777777" w:rsidR="00FF38AE" w:rsidRDefault="00763ABB">
      <w:pPr>
        <w:numPr>
          <w:ilvl w:val="0"/>
          <w:numId w:val="6"/>
        </w:numPr>
        <w:contextualSpacing/>
      </w:pPr>
      <w:r>
        <w:t>Register for the Dutch Lacrosse League, if requested by the member.</w:t>
      </w:r>
    </w:p>
    <w:p w14:paraId="07278C28" w14:textId="77777777" w:rsidR="00FF38AE" w:rsidRDefault="00763ABB">
      <w:r>
        <w:t>Basis for this personal data is:</w:t>
      </w:r>
    </w:p>
    <w:p w14:paraId="07278C29" w14:textId="77777777" w:rsidR="00FF38AE" w:rsidRDefault="00763ABB">
      <w:pPr>
        <w:numPr>
          <w:ilvl w:val="0"/>
          <w:numId w:val="2"/>
        </w:numPr>
        <w:contextualSpacing/>
      </w:pPr>
      <w:r>
        <w:t>Register the member;</w:t>
      </w:r>
    </w:p>
    <w:p w14:paraId="07278C2A" w14:textId="77777777" w:rsidR="00FF38AE" w:rsidRDefault="00763ABB">
      <w:pPr>
        <w:numPr>
          <w:ilvl w:val="0"/>
          <w:numId w:val="2"/>
        </w:numPr>
        <w:contextualSpacing/>
      </w:pPr>
      <w:r>
        <w:t>Participation in the national lacrosse league;</w:t>
      </w:r>
    </w:p>
    <w:p w14:paraId="07278C2B" w14:textId="77777777" w:rsidR="00FF38AE" w:rsidRDefault="00763ABB">
      <w:pPr>
        <w:numPr>
          <w:ilvl w:val="0"/>
          <w:numId w:val="2"/>
        </w:numPr>
        <w:contextualSpacing/>
      </w:pPr>
      <w:r>
        <w:t>Communication to the members.</w:t>
      </w:r>
    </w:p>
    <w:p w14:paraId="07278C2C" w14:textId="77777777" w:rsidR="00FF38AE" w:rsidRDefault="00763ABB">
      <w:r>
        <w:t xml:space="preserve">For above mentioned purpose(s) </w:t>
      </w:r>
      <w:r>
        <w:t xml:space="preserve">can be asked, by the W.S.L.V. </w:t>
      </w:r>
      <w:proofErr w:type="spellStart"/>
      <w:r>
        <w:t>Wageningen</w:t>
      </w:r>
      <w:proofErr w:type="spellEnd"/>
      <w:r>
        <w:t xml:space="preserve"> Warriors, the following personal data:</w:t>
      </w:r>
    </w:p>
    <w:p w14:paraId="07278C2D" w14:textId="77777777" w:rsidR="00FF38AE" w:rsidRDefault="00763ABB">
      <w:pPr>
        <w:numPr>
          <w:ilvl w:val="0"/>
          <w:numId w:val="8"/>
        </w:numPr>
        <w:contextualSpacing/>
      </w:pPr>
      <w:r>
        <w:t>First Name;</w:t>
      </w:r>
    </w:p>
    <w:p w14:paraId="07278C2E" w14:textId="77777777" w:rsidR="00FF38AE" w:rsidRDefault="00763ABB">
      <w:pPr>
        <w:numPr>
          <w:ilvl w:val="0"/>
          <w:numId w:val="8"/>
        </w:numPr>
        <w:contextualSpacing/>
      </w:pPr>
      <w:r>
        <w:t>Last Name;</w:t>
      </w:r>
    </w:p>
    <w:p w14:paraId="07278C2F" w14:textId="77777777" w:rsidR="00FF38AE" w:rsidRDefault="00763ABB">
      <w:pPr>
        <w:numPr>
          <w:ilvl w:val="0"/>
          <w:numId w:val="8"/>
        </w:numPr>
        <w:contextualSpacing/>
      </w:pPr>
      <w:r>
        <w:t>Gender;</w:t>
      </w:r>
    </w:p>
    <w:p w14:paraId="07278C30" w14:textId="77777777" w:rsidR="00FF38AE" w:rsidRDefault="00763ABB">
      <w:pPr>
        <w:numPr>
          <w:ilvl w:val="0"/>
          <w:numId w:val="8"/>
        </w:numPr>
        <w:contextualSpacing/>
      </w:pPr>
      <w:r>
        <w:t>Email address;</w:t>
      </w:r>
    </w:p>
    <w:p w14:paraId="07278C31" w14:textId="77777777" w:rsidR="00FF38AE" w:rsidRDefault="00763ABB">
      <w:pPr>
        <w:numPr>
          <w:ilvl w:val="0"/>
          <w:numId w:val="8"/>
        </w:numPr>
        <w:contextualSpacing/>
      </w:pPr>
      <w:r>
        <w:t>Phone Number;</w:t>
      </w:r>
    </w:p>
    <w:p w14:paraId="07278C32" w14:textId="77777777" w:rsidR="00FF38AE" w:rsidRDefault="00763ABB">
      <w:pPr>
        <w:numPr>
          <w:ilvl w:val="0"/>
          <w:numId w:val="8"/>
        </w:numPr>
        <w:contextualSpacing/>
      </w:pPr>
      <w:r>
        <w:t xml:space="preserve">WBA-Number (of the </w:t>
      </w:r>
      <w:proofErr w:type="spellStart"/>
      <w:r>
        <w:t>Wageningen</w:t>
      </w:r>
      <w:proofErr w:type="spellEnd"/>
      <w:r>
        <w:t xml:space="preserve"> University &amp; Research);</w:t>
      </w:r>
    </w:p>
    <w:p w14:paraId="07278C33" w14:textId="77777777" w:rsidR="00FF38AE" w:rsidRDefault="00763ABB">
      <w:pPr>
        <w:numPr>
          <w:ilvl w:val="0"/>
          <w:numId w:val="8"/>
        </w:numPr>
        <w:contextualSpacing/>
      </w:pPr>
      <w:r>
        <w:t>Passport Photograph;</w:t>
      </w:r>
    </w:p>
    <w:p w14:paraId="07278C34" w14:textId="77777777" w:rsidR="00FF38AE" w:rsidRDefault="00763ABB">
      <w:pPr>
        <w:numPr>
          <w:ilvl w:val="0"/>
          <w:numId w:val="8"/>
        </w:numPr>
        <w:contextualSpacing/>
      </w:pPr>
      <w:r>
        <w:t>Nationality;</w:t>
      </w:r>
    </w:p>
    <w:p w14:paraId="07278C35" w14:textId="77777777" w:rsidR="00FF38AE" w:rsidRDefault="00763ABB">
      <w:pPr>
        <w:numPr>
          <w:ilvl w:val="0"/>
          <w:numId w:val="8"/>
        </w:numPr>
        <w:contextualSpacing/>
      </w:pPr>
      <w:r>
        <w:t>IBAN-Number.</w:t>
      </w:r>
    </w:p>
    <w:p w14:paraId="07278C36" w14:textId="77777777" w:rsidR="00FF38AE" w:rsidRDefault="00FF38AE"/>
    <w:p w14:paraId="07278C37" w14:textId="77777777" w:rsidR="00FF38AE" w:rsidRDefault="00763ABB">
      <w:r>
        <w:t xml:space="preserve">Your personal </w:t>
      </w:r>
      <w:r>
        <w:t xml:space="preserve">data will be saved by the W.S.L.V. </w:t>
      </w:r>
      <w:proofErr w:type="spellStart"/>
      <w:r>
        <w:t>Wageningen</w:t>
      </w:r>
      <w:proofErr w:type="spellEnd"/>
      <w:r>
        <w:t xml:space="preserve"> Warriors for the purpose of above mentioned processing for the period:</w:t>
      </w:r>
    </w:p>
    <w:p w14:paraId="07278C38" w14:textId="77777777" w:rsidR="00FF38AE" w:rsidRDefault="00763ABB">
      <w:pPr>
        <w:numPr>
          <w:ilvl w:val="0"/>
          <w:numId w:val="1"/>
        </w:numPr>
        <w:contextualSpacing/>
      </w:pPr>
      <w:r>
        <w:t>During the period of membership and the following three years.</w:t>
      </w:r>
    </w:p>
    <w:p w14:paraId="07278C39" w14:textId="77777777" w:rsidR="00FF38AE" w:rsidRDefault="00FF38AE"/>
    <w:p w14:paraId="07278C3A" w14:textId="77777777" w:rsidR="00FF38AE" w:rsidRDefault="00FF38AE"/>
    <w:p w14:paraId="07278C3B" w14:textId="77777777" w:rsidR="00FF38AE" w:rsidRDefault="00FF38AE"/>
    <w:p w14:paraId="07278C3C" w14:textId="77777777" w:rsidR="00FF38AE" w:rsidRDefault="00FF38AE"/>
    <w:p w14:paraId="07278C3D" w14:textId="77777777" w:rsidR="00FF38AE" w:rsidRDefault="00FF38AE"/>
    <w:p w14:paraId="07278C3E" w14:textId="77777777" w:rsidR="00FF38AE" w:rsidRDefault="00FF38AE"/>
    <w:p w14:paraId="07278C3F" w14:textId="77777777" w:rsidR="00FF38AE" w:rsidRDefault="00FF38AE"/>
    <w:p w14:paraId="07278C40" w14:textId="77777777" w:rsidR="00FF38AE" w:rsidRDefault="00FF38AE"/>
    <w:p w14:paraId="07278C41" w14:textId="77777777" w:rsidR="00FF38AE" w:rsidRDefault="00FF38AE">
      <w:pPr>
        <w:rPr>
          <w:b/>
        </w:rPr>
      </w:pPr>
    </w:p>
    <w:p w14:paraId="07278C42" w14:textId="5A2625AE" w:rsidR="00FF38AE" w:rsidRDefault="00ED6782">
      <w:pPr>
        <w:rPr>
          <w:b/>
        </w:rPr>
      </w:pPr>
      <w:r>
        <w:rPr>
          <w:b/>
        </w:rPr>
        <w:br w:type="column"/>
      </w:r>
      <w:r w:rsidR="00763ABB">
        <w:rPr>
          <w:b/>
        </w:rPr>
        <w:lastRenderedPageBreak/>
        <w:t>Processing of the Personal data of the prospect, stakeholder/lobby contacts and/or interested parties</w:t>
      </w:r>
    </w:p>
    <w:p w14:paraId="07278C43" w14:textId="77777777" w:rsidR="00FF38AE" w:rsidRDefault="00763ABB">
      <w:r>
        <w:t xml:space="preserve">Personal data of prospects, stakeholder-/lobby contacts and/or interested parties will be processed by the W.S.L.V. </w:t>
      </w:r>
      <w:proofErr w:type="spellStart"/>
      <w:r>
        <w:t>Wageningen</w:t>
      </w:r>
      <w:proofErr w:type="spellEnd"/>
      <w:r>
        <w:t xml:space="preserve"> Warriors for the purpose of</w:t>
      </w:r>
      <w:r>
        <w:t xml:space="preserve"> the following purposes:</w:t>
      </w:r>
    </w:p>
    <w:p w14:paraId="07278C44" w14:textId="77777777" w:rsidR="00FF38AE" w:rsidRDefault="00763ABB">
      <w:pPr>
        <w:numPr>
          <w:ilvl w:val="0"/>
          <w:numId w:val="10"/>
        </w:numPr>
        <w:contextualSpacing/>
      </w:pPr>
      <w:r>
        <w:t>Information provision in the form of newsletters and/or focused contacts.</w:t>
      </w:r>
    </w:p>
    <w:p w14:paraId="07278C45" w14:textId="77777777" w:rsidR="00FF38AE" w:rsidRDefault="00763ABB">
      <w:r>
        <w:t>The basis of these personal data is:</w:t>
      </w:r>
    </w:p>
    <w:p w14:paraId="07278C46" w14:textId="77777777" w:rsidR="00FF38AE" w:rsidRDefault="00763ABB">
      <w:pPr>
        <w:numPr>
          <w:ilvl w:val="0"/>
          <w:numId w:val="7"/>
        </w:numPr>
        <w:contextualSpacing/>
      </w:pPr>
      <w:r>
        <w:t>verbal agreement, issuing business card, mail contact and/or by connecting on LinkedIn.</w:t>
      </w:r>
    </w:p>
    <w:p w14:paraId="07278C47" w14:textId="77777777" w:rsidR="00FF38AE" w:rsidRDefault="00763ABB">
      <w:r>
        <w:t>For the above mentioned purpose(</w:t>
      </w:r>
      <w:r>
        <w:t xml:space="preserve">s) the W.S.L.V. </w:t>
      </w:r>
      <w:proofErr w:type="spellStart"/>
      <w:r>
        <w:t>Wageningen</w:t>
      </w:r>
      <w:proofErr w:type="spellEnd"/>
      <w:r>
        <w:t xml:space="preserve"> Warriors can ask you for the following personal data:</w:t>
      </w:r>
    </w:p>
    <w:p w14:paraId="07278C48" w14:textId="77777777" w:rsidR="00FF38AE" w:rsidRDefault="00763ABB">
      <w:pPr>
        <w:numPr>
          <w:ilvl w:val="0"/>
          <w:numId w:val="11"/>
        </w:numPr>
        <w:contextualSpacing/>
      </w:pPr>
      <w:r>
        <w:t>First Name;</w:t>
      </w:r>
    </w:p>
    <w:p w14:paraId="07278C49" w14:textId="77777777" w:rsidR="00FF38AE" w:rsidRDefault="00763ABB">
      <w:pPr>
        <w:numPr>
          <w:ilvl w:val="0"/>
          <w:numId w:val="11"/>
        </w:numPr>
        <w:contextualSpacing/>
      </w:pPr>
      <w:r>
        <w:t>Last Name;</w:t>
      </w:r>
    </w:p>
    <w:p w14:paraId="07278C4A" w14:textId="77777777" w:rsidR="00FF38AE" w:rsidRDefault="00763ABB">
      <w:pPr>
        <w:numPr>
          <w:ilvl w:val="0"/>
          <w:numId w:val="11"/>
        </w:numPr>
        <w:contextualSpacing/>
      </w:pPr>
      <w:r>
        <w:t>Phone Number;</w:t>
      </w:r>
    </w:p>
    <w:p w14:paraId="07278C4B" w14:textId="77777777" w:rsidR="00FF38AE" w:rsidRDefault="00763ABB">
      <w:pPr>
        <w:numPr>
          <w:ilvl w:val="0"/>
          <w:numId w:val="11"/>
        </w:numPr>
        <w:contextualSpacing/>
      </w:pPr>
      <w:r>
        <w:t>Email address.</w:t>
      </w:r>
    </w:p>
    <w:p w14:paraId="07278C4C" w14:textId="77777777" w:rsidR="00FF38AE" w:rsidRDefault="00763ABB">
      <w:r>
        <w:t xml:space="preserve">Your personal data will be saved by the W.S.L.V. </w:t>
      </w:r>
      <w:proofErr w:type="spellStart"/>
      <w:r>
        <w:t>Wageningen</w:t>
      </w:r>
      <w:proofErr w:type="spellEnd"/>
      <w:r>
        <w:t xml:space="preserve"> Warriors for the purpose of above mentioned processing for the period of 3 years.</w:t>
      </w:r>
    </w:p>
    <w:p w14:paraId="07278C4D" w14:textId="77777777" w:rsidR="00FF38AE" w:rsidRDefault="00763ABB">
      <w:pPr>
        <w:numPr>
          <w:ilvl w:val="0"/>
          <w:numId w:val="5"/>
        </w:numPr>
        <w:contextualSpacing/>
      </w:pPr>
      <w:r>
        <w:t>During the period one is seen as a prospect, stakeholder-/</w:t>
      </w:r>
      <w:proofErr w:type="spellStart"/>
      <w:r>
        <w:t>lobbycontact</w:t>
      </w:r>
      <w:proofErr w:type="spellEnd"/>
      <w:r>
        <w:t xml:space="preserve"> and/or interested.</w:t>
      </w:r>
    </w:p>
    <w:p w14:paraId="07278C4E" w14:textId="77777777" w:rsidR="00FF38AE" w:rsidRDefault="00FF38AE"/>
    <w:p w14:paraId="07278C4F" w14:textId="77777777" w:rsidR="00FF38AE" w:rsidRDefault="00FF38AE"/>
    <w:p w14:paraId="07278C50" w14:textId="77777777" w:rsidR="00FF38AE" w:rsidRDefault="00FF38AE"/>
    <w:p w14:paraId="07278C51" w14:textId="77777777" w:rsidR="00FF38AE" w:rsidRDefault="00FF38AE"/>
    <w:p w14:paraId="07278C52" w14:textId="77777777" w:rsidR="00FF38AE" w:rsidRDefault="00FF38AE"/>
    <w:p w14:paraId="07278C53" w14:textId="77777777" w:rsidR="00FF38AE" w:rsidRDefault="00FF38AE"/>
    <w:p w14:paraId="07278C54" w14:textId="77777777" w:rsidR="00FF38AE" w:rsidRDefault="00FF38AE"/>
    <w:p w14:paraId="07278C55" w14:textId="77777777" w:rsidR="00FF38AE" w:rsidRDefault="00FF38AE"/>
    <w:p w14:paraId="07278C56" w14:textId="77777777" w:rsidR="00FF38AE" w:rsidRDefault="00FF38AE"/>
    <w:p w14:paraId="07278C57" w14:textId="77777777" w:rsidR="00FF38AE" w:rsidRDefault="00FF38AE"/>
    <w:p w14:paraId="07278C58" w14:textId="77777777" w:rsidR="00FF38AE" w:rsidRDefault="00FF38AE"/>
    <w:p w14:paraId="07278C59" w14:textId="77777777" w:rsidR="00FF38AE" w:rsidRDefault="00FF38AE"/>
    <w:p w14:paraId="07278C5A" w14:textId="77777777" w:rsidR="00FF38AE" w:rsidRDefault="00FF38AE"/>
    <w:p w14:paraId="07278C5B" w14:textId="77777777" w:rsidR="00FF38AE" w:rsidRDefault="00FF38AE"/>
    <w:p w14:paraId="07278C5C" w14:textId="77777777" w:rsidR="00FF38AE" w:rsidRDefault="00FF38AE"/>
    <w:p w14:paraId="07278C5D" w14:textId="77777777" w:rsidR="00FF38AE" w:rsidRDefault="00FF38AE"/>
    <w:p w14:paraId="07278C5E" w14:textId="77777777" w:rsidR="00FF38AE" w:rsidRDefault="00FF38AE">
      <w:pPr>
        <w:rPr>
          <w:b/>
        </w:rPr>
      </w:pPr>
    </w:p>
    <w:p w14:paraId="07278C5F" w14:textId="3A2710B5" w:rsidR="00FF38AE" w:rsidRDefault="00ED6782">
      <w:r>
        <w:rPr>
          <w:b/>
        </w:rPr>
        <w:br w:type="column"/>
      </w:r>
      <w:r w:rsidR="00763ABB">
        <w:rPr>
          <w:b/>
        </w:rPr>
        <w:lastRenderedPageBreak/>
        <w:t>Provision to third parties</w:t>
      </w:r>
    </w:p>
    <w:p w14:paraId="07278C60" w14:textId="77777777" w:rsidR="00FF38AE" w:rsidRDefault="00763ABB">
      <w:r>
        <w:t>We may provide the information you give to us to third parties if necessary for execution of above mentioned purposes.</w:t>
      </w:r>
    </w:p>
    <w:p w14:paraId="07278C61" w14:textId="77777777" w:rsidR="00FF38AE" w:rsidRDefault="00763ABB">
      <w:r>
        <w:t>We make use of a third party for:</w:t>
      </w:r>
    </w:p>
    <w:p w14:paraId="07278C62" w14:textId="77777777" w:rsidR="00FF38AE" w:rsidRDefault="00763ABB">
      <w:pPr>
        <w:numPr>
          <w:ilvl w:val="0"/>
          <w:numId w:val="3"/>
        </w:numPr>
        <w:contextualSpacing/>
      </w:pPr>
      <w:r>
        <w:t>Help to comply to the GDPR-program;</w:t>
      </w:r>
    </w:p>
    <w:p w14:paraId="07278C63" w14:textId="77777777" w:rsidR="00FF38AE" w:rsidRDefault="00763ABB">
      <w:pPr>
        <w:numPr>
          <w:ilvl w:val="0"/>
          <w:numId w:val="3"/>
        </w:numPr>
        <w:contextualSpacing/>
      </w:pPr>
      <w:r>
        <w:t>Taking care of the financial administrat</w:t>
      </w:r>
      <w:r>
        <w:t>ion;</w:t>
      </w:r>
    </w:p>
    <w:p w14:paraId="07278C64" w14:textId="77777777" w:rsidR="00FF38AE" w:rsidRDefault="00763ABB">
      <w:pPr>
        <w:numPr>
          <w:ilvl w:val="0"/>
          <w:numId w:val="3"/>
        </w:numPr>
        <w:contextualSpacing/>
      </w:pPr>
      <w:r>
        <w:t>Taking care of newsletters and invitations;</w:t>
      </w:r>
    </w:p>
    <w:p w14:paraId="07278C65" w14:textId="77777777" w:rsidR="00FF38AE" w:rsidRDefault="00763ABB">
      <w:pPr>
        <w:numPr>
          <w:ilvl w:val="0"/>
          <w:numId w:val="3"/>
        </w:numPr>
        <w:contextualSpacing/>
      </w:pPr>
      <w:r>
        <w:t>Participation in the national lacrosse league;</w:t>
      </w:r>
    </w:p>
    <w:p w14:paraId="07278C66" w14:textId="77777777" w:rsidR="00FF38AE" w:rsidRDefault="00763ABB">
      <w:pPr>
        <w:numPr>
          <w:ilvl w:val="0"/>
          <w:numId w:val="3"/>
        </w:numPr>
        <w:contextualSpacing/>
      </w:pPr>
      <w:r>
        <w:t xml:space="preserve">The use of the </w:t>
      </w:r>
      <w:proofErr w:type="spellStart"/>
      <w:r>
        <w:t>sportfacilities</w:t>
      </w:r>
      <w:proofErr w:type="spellEnd"/>
      <w:r>
        <w:t xml:space="preserve"> of </w:t>
      </w:r>
      <w:proofErr w:type="spellStart"/>
      <w:r>
        <w:t>Wageningen</w:t>
      </w:r>
      <w:proofErr w:type="spellEnd"/>
      <w:r>
        <w:t xml:space="preserve"> University &amp; Research;</w:t>
      </w:r>
    </w:p>
    <w:p w14:paraId="07278C67" w14:textId="77777777" w:rsidR="00FF38AE" w:rsidRDefault="00763ABB">
      <w:pPr>
        <w:numPr>
          <w:ilvl w:val="0"/>
          <w:numId w:val="3"/>
        </w:numPr>
        <w:contextualSpacing/>
      </w:pPr>
      <w:r>
        <w:t>Saving documents and data.</w:t>
      </w:r>
    </w:p>
    <w:p w14:paraId="07278C68" w14:textId="77777777" w:rsidR="00FF38AE" w:rsidRDefault="00763ABB">
      <w:r>
        <w:t>We only give personal data to third parties with whom we have con</w:t>
      </w:r>
      <w:r>
        <w:t xml:space="preserve">cluded a processor agreement. Of course we make the necessary agreements with these parties (processors) to ensure the safety of your personal data. Furthermore we will not pass on the personal data provided by you to other parties, unless this is legally </w:t>
      </w:r>
      <w:r>
        <w:t>required and permitted. One example for such a case is the police asking for (personal) data for an investigation. In such a case we must cooperate and are therefore obliged to provide this information.  We may also share your personal data with third part</w:t>
      </w:r>
      <w:r>
        <w:t>ies if you give us permission in writing or electronically.</w:t>
      </w:r>
    </w:p>
    <w:p w14:paraId="07278C69" w14:textId="77777777" w:rsidR="00FF38AE" w:rsidRDefault="00763ABB">
      <w:r>
        <w:rPr>
          <w:b/>
        </w:rPr>
        <w:t>Minors</w:t>
      </w:r>
    </w:p>
    <w:p w14:paraId="07278C6B" w14:textId="6785B151" w:rsidR="00FF38AE" w:rsidRDefault="00763ABB">
      <w:r>
        <w:t>We only process personal data of minors (people under the age of 16) if the parent, caretaker or legal representative gave written permission.</w:t>
      </w:r>
    </w:p>
    <w:p w14:paraId="07278C6C" w14:textId="77777777" w:rsidR="00FF38AE" w:rsidRDefault="00763ABB">
      <w:pPr>
        <w:rPr>
          <w:b/>
        </w:rPr>
      </w:pPr>
      <w:r>
        <w:rPr>
          <w:b/>
        </w:rPr>
        <w:t>Retention</w:t>
      </w:r>
    </w:p>
    <w:p w14:paraId="07278C6D" w14:textId="77777777" w:rsidR="00FF38AE" w:rsidRDefault="00763ABB">
      <w:r>
        <w:t>We have taken appropriate technical</w:t>
      </w:r>
      <w:r>
        <w:t xml:space="preserve"> and organizational measures to protect your personal data against unlawful processing, for example we have taken following measures:</w:t>
      </w:r>
    </w:p>
    <w:p w14:paraId="07278C6E" w14:textId="77777777" w:rsidR="00FF38AE" w:rsidRDefault="00763ABB">
      <w:pPr>
        <w:numPr>
          <w:ilvl w:val="0"/>
          <w:numId w:val="4"/>
        </w:numPr>
        <w:contextualSpacing/>
      </w:pPr>
      <w:r>
        <w:t xml:space="preserve">All people acting on behalf of the W.S.L.V. </w:t>
      </w:r>
      <w:proofErr w:type="spellStart"/>
      <w:r>
        <w:t>Wageningen</w:t>
      </w:r>
      <w:proofErr w:type="spellEnd"/>
      <w:r>
        <w:t xml:space="preserve"> Warriors can take note of your data, they are bound to confidential</w:t>
      </w:r>
      <w:r>
        <w:t>ity;</w:t>
      </w:r>
    </w:p>
    <w:p w14:paraId="07278C6F" w14:textId="77777777" w:rsidR="00FF38AE" w:rsidRDefault="00763ABB">
      <w:pPr>
        <w:numPr>
          <w:ilvl w:val="0"/>
          <w:numId w:val="4"/>
        </w:numPr>
        <w:contextualSpacing/>
      </w:pPr>
      <w:r>
        <w:t>We use a username and password policy on all our systems;</w:t>
      </w:r>
    </w:p>
    <w:p w14:paraId="07278C70" w14:textId="77777777" w:rsidR="00FF38AE" w:rsidRDefault="00763ABB">
      <w:pPr>
        <w:numPr>
          <w:ilvl w:val="0"/>
          <w:numId w:val="4"/>
        </w:numPr>
        <w:contextualSpacing/>
      </w:pPr>
      <w:r>
        <w:t xml:space="preserve">We </w:t>
      </w:r>
      <w:proofErr w:type="spellStart"/>
      <w:r>
        <w:t>pseudonymise</w:t>
      </w:r>
      <w:proofErr w:type="spellEnd"/>
      <w:r>
        <w:t xml:space="preserve"> and ensure the encryption of personal data if there is reason to do so;</w:t>
      </w:r>
    </w:p>
    <w:p w14:paraId="07278C71" w14:textId="77777777" w:rsidR="00FF38AE" w:rsidRDefault="00763ABB">
      <w:pPr>
        <w:numPr>
          <w:ilvl w:val="0"/>
          <w:numId w:val="4"/>
        </w:numPr>
        <w:contextualSpacing/>
      </w:pPr>
      <w:r>
        <w:t>We make back-ups, per quarter, of the personal data in order to be able to recover these in case of physical or technical incidents;</w:t>
      </w:r>
    </w:p>
    <w:p w14:paraId="07278C72" w14:textId="77777777" w:rsidR="00FF38AE" w:rsidRDefault="00763ABB">
      <w:pPr>
        <w:numPr>
          <w:ilvl w:val="0"/>
          <w:numId w:val="4"/>
        </w:numPr>
        <w:contextualSpacing/>
      </w:pPr>
      <w:r>
        <w:t>We regularly test and evaluate our measures.</w:t>
      </w:r>
    </w:p>
    <w:p w14:paraId="07278C73" w14:textId="77777777" w:rsidR="00FF38AE" w:rsidRDefault="00FF38AE"/>
    <w:p w14:paraId="07278C74" w14:textId="77777777" w:rsidR="00FF38AE" w:rsidRDefault="00FF38AE"/>
    <w:p w14:paraId="07278C75" w14:textId="77777777" w:rsidR="00FF38AE" w:rsidRDefault="00FF38AE"/>
    <w:p w14:paraId="07278C76" w14:textId="77777777" w:rsidR="00FF38AE" w:rsidRDefault="00FF38AE"/>
    <w:p w14:paraId="07278C77" w14:textId="77777777" w:rsidR="00FF38AE" w:rsidRDefault="00FF38AE"/>
    <w:p w14:paraId="07278C78" w14:textId="77777777" w:rsidR="00FF38AE" w:rsidRDefault="00FF38AE"/>
    <w:p w14:paraId="07278C79" w14:textId="0477DD06" w:rsidR="00FF38AE" w:rsidRDefault="00ED6782">
      <w:r>
        <w:rPr>
          <w:b/>
        </w:rPr>
        <w:br w:type="column"/>
      </w:r>
      <w:r w:rsidR="00763ABB">
        <w:rPr>
          <w:b/>
        </w:rPr>
        <w:lastRenderedPageBreak/>
        <w:t>Rights concerning your data</w:t>
      </w:r>
    </w:p>
    <w:p w14:paraId="07278C7A" w14:textId="77777777" w:rsidR="00FF38AE" w:rsidRDefault="00763ABB">
      <w:r>
        <w:t>You have the right to inspect, rectify or de</w:t>
      </w:r>
      <w:r>
        <w:t>lete the personal data we have received from you. You can also object to the processing of your personal data (</w:t>
      </w:r>
      <w:proofErr w:type="spellStart"/>
      <w:r>
        <w:t>ar</w:t>
      </w:r>
      <w:proofErr w:type="spellEnd"/>
      <w:r>
        <w:t xml:space="preserve"> a part thereof) by us or by one of our processors. You also have the right to let us give the data provided by you, transferred to yourself or</w:t>
      </w:r>
      <w:r>
        <w:t>, on your behalf, to another party. We can ask you to identify yourself before we can comply with the aforementioned requests.</w:t>
      </w:r>
    </w:p>
    <w:p w14:paraId="07278C7C" w14:textId="5B582373" w:rsidR="00FF38AE" w:rsidRDefault="00763ABB">
      <w:r>
        <w:t>May we process your personal data on of a permission given by you, you will always have the right to withdraw this consent.</w:t>
      </w:r>
    </w:p>
    <w:p w14:paraId="07278C7D" w14:textId="77777777" w:rsidR="00FF38AE" w:rsidRDefault="00763ABB">
      <w:r>
        <w:rPr>
          <w:b/>
        </w:rPr>
        <w:t>Comp</w:t>
      </w:r>
      <w:r>
        <w:rPr>
          <w:b/>
        </w:rPr>
        <w:t>laints</w:t>
      </w:r>
    </w:p>
    <w:p w14:paraId="07278C7F" w14:textId="6107E1F8" w:rsidR="00FF38AE" w:rsidRDefault="00763ABB">
      <w:r>
        <w:t>When you have any complaint around the processing of your personal data, then we would kindly ask you to directly contact us. We are very sorry if we are not able to come to a solution. You will always have the right to file a complaint with the Dut</w:t>
      </w:r>
      <w:r>
        <w:t>ch Data Protection Authority, this is the supervisory authority in the field of privacy protection.</w:t>
      </w:r>
    </w:p>
    <w:p w14:paraId="07278C80" w14:textId="77777777" w:rsidR="00FF38AE" w:rsidRDefault="00763ABB">
      <w:r>
        <w:rPr>
          <w:b/>
        </w:rPr>
        <w:t>Questions</w:t>
      </w:r>
    </w:p>
    <w:p w14:paraId="07278C82" w14:textId="5255E6DF" w:rsidR="00FF38AE" w:rsidRDefault="00763ABB">
      <w:r>
        <w:t>For any questions or comments about our Privacy Statement, please get in contact with us!</w:t>
      </w:r>
      <w:bookmarkStart w:id="0" w:name="_GoBack"/>
      <w:bookmarkEnd w:id="0"/>
    </w:p>
    <w:p w14:paraId="07278C83" w14:textId="77777777" w:rsidR="00FF38AE" w:rsidRDefault="00763ABB">
      <w:r>
        <w:rPr>
          <w:b/>
        </w:rPr>
        <w:t>Contact Details</w:t>
      </w:r>
    </w:p>
    <w:p w14:paraId="07278C84" w14:textId="77777777" w:rsidR="00FF38AE" w:rsidRDefault="00763ABB">
      <w:r>
        <w:t xml:space="preserve">W.S.L.V. </w:t>
      </w:r>
      <w:proofErr w:type="spellStart"/>
      <w:r>
        <w:t>Wageningen</w:t>
      </w:r>
      <w:proofErr w:type="spellEnd"/>
      <w:r>
        <w:t xml:space="preserve"> Warriors</w:t>
      </w:r>
    </w:p>
    <w:p w14:paraId="07278C85" w14:textId="77777777" w:rsidR="00FF38AE" w:rsidRDefault="00763ABB">
      <w:proofErr w:type="spellStart"/>
      <w:r>
        <w:t>Bornseste</w:t>
      </w:r>
      <w:r>
        <w:t>eg</w:t>
      </w:r>
      <w:proofErr w:type="spellEnd"/>
      <w:r>
        <w:t xml:space="preserve"> 2</w:t>
      </w:r>
    </w:p>
    <w:p w14:paraId="07278C86" w14:textId="77777777" w:rsidR="00FF38AE" w:rsidRDefault="00763ABB">
      <w:r>
        <w:t>6708PE</w:t>
      </w:r>
    </w:p>
    <w:p w14:paraId="07278C87" w14:textId="77777777" w:rsidR="00FF38AE" w:rsidRDefault="00763ABB">
      <w:proofErr w:type="spellStart"/>
      <w:r>
        <w:t>Wageningen</w:t>
      </w:r>
      <w:proofErr w:type="spellEnd"/>
    </w:p>
    <w:p w14:paraId="07278C88" w14:textId="77777777" w:rsidR="00FF38AE" w:rsidRDefault="00763ABB">
      <w:r>
        <w:t>lacrossewageningen@gmail.com</w:t>
      </w:r>
    </w:p>
    <w:p w14:paraId="07278C89" w14:textId="77777777" w:rsidR="00FF38AE" w:rsidRDefault="00FF38AE"/>
    <w:p w14:paraId="07278C8A" w14:textId="77777777" w:rsidR="00FF38AE" w:rsidRDefault="00FF38AE"/>
    <w:sectPr w:rsidR="00FF38A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3865"/>
    <w:multiLevelType w:val="multilevel"/>
    <w:tmpl w:val="943AF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3B5E6A"/>
    <w:multiLevelType w:val="multilevel"/>
    <w:tmpl w:val="9294A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F143F9"/>
    <w:multiLevelType w:val="multilevel"/>
    <w:tmpl w:val="BAFE3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931EB4"/>
    <w:multiLevelType w:val="multilevel"/>
    <w:tmpl w:val="3620C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186F3E"/>
    <w:multiLevelType w:val="multilevel"/>
    <w:tmpl w:val="C4766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5B5D60"/>
    <w:multiLevelType w:val="multilevel"/>
    <w:tmpl w:val="10340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F3A4FF1"/>
    <w:multiLevelType w:val="multilevel"/>
    <w:tmpl w:val="1EACF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CF1EF0"/>
    <w:multiLevelType w:val="multilevel"/>
    <w:tmpl w:val="10D06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A4031EA"/>
    <w:multiLevelType w:val="multilevel"/>
    <w:tmpl w:val="472A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56431D"/>
    <w:multiLevelType w:val="multilevel"/>
    <w:tmpl w:val="0242E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710F4B"/>
    <w:multiLevelType w:val="multilevel"/>
    <w:tmpl w:val="E5A46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8"/>
  </w:num>
  <w:num w:numId="4">
    <w:abstractNumId w:val="3"/>
  </w:num>
  <w:num w:numId="5">
    <w:abstractNumId w:val="6"/>
  </w:num>
  <w:num w:numId="6">
    <w:abstractNumId w:val="4"/>
  </w:num>
  <w:num w:numId="7">
    <w:abstractNumId w:val="2"/>
  </w:num>
  <w:num w:numId="8">
    <w:abstractNumId w:val="9"/>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27735647"/>
    <w:rsid w:val="00ED6782"/>
    <w:rsid w:val="00FF38AE"/>
    <w:rsid w:val="2773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40" w:after="0"/>
      <w:outlineLvl w:val="0"/>
    </w:pPr>
    <w:rPr>
      <w:color w:val="3E762A"/>
      <w:sz w:val="32"/>
      <w:szCs w:val="32"/>
    </w:rPr>
  </w:style>
  <w:style w:type="paragraph" w:styleId="Kop2">
    <w:name w:val="heading 2"/>
    <w:basedOn w:val="Standaard"/>
    <w:next w:val="Standaard"/>
    <w:pPr>
      <w:keepNext/>
      <w:keepLines/>
      <w:spacing w:before="40" w:after="0"/>
      <w:outlineLvl w:val="1"/>
    </w:pPr>
    <w:rPr>
      <w:color w:val="3E762A"/>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0" w:line="240" w:lineRule="auto"/>
      <w:contextualSpacing/>
    </w:pPr>
    <w:rPr>
      <w:sz w:val="56"/>
      <w:szCs w:val="5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40" w:after="0"/>
      <w:outlineLvl w:val="0"/>
    </w:pPr>
    <w:rPr>
      <w:color w:val="3E762A"/>
      <w:sz w:val="32"/>
      <w:szCs w:val="32"/>
    </w:rPr>
  </w:style>
  <w:style w:type="paragraph" w:styleId="Kop2">
    <w:name w:val="heading 2"/>
    <w:basedOn w:val="Standaard"/>
    <w:next w:val="Standaard"/>
    <w:pPr>
      <w:keepNext/>
      <w:keepLines/>
      <w:spacing w:before="40" w:after="0"/>
      <w:outlineLvl w:val="1"/>
    </w:pPr>
    <w:rPr>
      <w:color w:val="3E762A"/>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0" w:line="240" w:lineRule="auto"/>
      <w:contextualSpacing/>
    </w:pPr>
    <w:rPr>
      <w:sz w:val="56"/>
      <w:szCs w:val="5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02AA070E1EA4AB19F8792F2D1EC18" ma:contentTypeVersion="8" ma:contentTypeDescription="Een nieuw document maken." ma:contentTypeScope="" ma:versionID="71f9e00af95f72332e73ace1bff94270">
  <xsd:schema xmlns:xsd="http://www.w3.org/2001/XMLSchema" xmlns:xs="http://www.w3.org/2001/XMLSchema" xmlns:p="http://schemas.microsoft.com/office/2006/metadata/properties" xmlns:ns2="0297fa91-dd2c-42d5-a5f3-2ae94bc9019c" xmlns:ns3="5b5daba5-d88f-46ce-b106-2a8bd83f6a1c" targetNamespace="http://schemas.microsoft.com/office/2006/metadata/properties" ma:root="true" ma:fieldsID="b6f838d24b5628b28918bc46dc10b8b4" ns2:_="" ns3:_="">
    <xsd:import namespace="0297fa91-dd2c-42d5-a5f3-2ae94bc9019c"/>
    <xsd:import namespace="5b5daba5-d88f-46ce-b106-2a8bd83f6a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7fa91-dd2c-42d5-a5f3-2ae94bc90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daba5-d88f-46ce-b106-2a8bd83f6a1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A50E8-EA44-4572-A38D-42CA9508ECC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b5daba5-d88f-46ce-b106-2a8bd83f6a1c"/>
    <ds:schemaRef ds:uri="http://schemas.openxmlformats.org/package/2006/metadata/core-properties"/>
    <ds:schemaRef ds:uri="0297fa91-dd2c-42d5-a5f3-2ae94bc9019c"/>
    <ds:schemaRef ds:uri="http://www.w3.org/XML/1998/namespace"/>
  </ds:schemaRefs>
</ds:datastoreItem>
</file>

<file path=customXml/itemProps2.xml><?xml version="1.0" encoding="utf-8"?>
<ds:datastoreItem xmlns:ds="http://schemas.openxmlformats.org/officeDocument/2006/customXml" ds:itemID="{D0FC9FE0-C773-40B8-BAE5-38C1BEC93170}">
  <ds:schemaRefs>
    <ds:schemaRef ds:uri="http://schemas.microsoft.com/sharepoint/v3/contenttype/forms"/>
  </ds:schemaRefs>
</ds:datastoreItem>
</file>

<file path=customXml/itemProps3.xml><?xml version="1.0" encoding="utf-8"?>
<ds:datastoreItem xmlns:ds="http://schemas.openxmlformats.org/officeDocument/2006/customXml" ds:itemID="{C7B89A77-731E-47AA-9DCA-16118B867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7fa91-dd2c-42d5-a5f3-2ae94bc9019c"/>
    <ds:schemaRef ds:uri="5b5daba5-d88f-46ce-b106-2a8bd83f6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dc:creator>
  <cp:lastModifiedBy>Evelien ..</cp:lastModifiedBy>
  <cp:revision>2</cp:revision>
  <dcterms:created xsi:type="dcterms:W3CDTF">2019-03-07T12:29:00Z</dcterms:created>
  <dcterms:modified xsi:type="dcterms:W3CDTF">2019-03-07T12:29:00Z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0x0101008CC02AA070E1EA4AB19F8792F2D1EC18</vt:lpwstr>
  </property>
  <property fmtid="{D5CDD505-2E9C-101B-9397-08002B2CF9AE}" pid="3" name="Order">
    <vt:r8>426300</vt:r8>
  </property>
  <property fmtid="{D5CDD505-2E9C-101B-9397-08002B2CF9AE}" pid="4" name="ComplianceAssetId">
    <vt:lpwstr/>
  </property>
</Properties>
</file>